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570" w:tblpY="724"/>
        <w:tblW w:w="11335" w:type="dxa"/>
        <w:tblLook w:val="04A0" w:firstRow="1" w:lastRow="0" w:firstColumn="1" w:lastColumn="0" w:noHBand="0" w:noVBand="1"/>
      </w:tblPr>
      <w:tblGrid>
        <w:gridCol w:w="2450"/>
        <w:gridCol w:w="2141"/>
        <w:gridCol w:w="2271"/>
        <w:gridCol w:w="2148"/>
        <w:gridCol w:w="2325"/>
      </w:tblGrid>
      <w:tr w:rsidR="007E1360" w14:paraId="5980A9C8" w14:textId="77777777" w:rsidTr="007E1360">
        <w:trPr>
          <w:trHeight w:val="314"/>
        </w:trPr>
        <w:tc>
          <w:tcPr>
            <w:tcW w:w="2450" w:type="dxa"/>
          </w:tcPr>
          <w:p w14:paraId="633A0A06" w14:textId="77777777" w:rsidR="007E1360" w:rsidRDefault="007E1360" w:rsidP="007E1360"/>
        </w:tc>
        <w:tc>
          <w:tcPr>
            <w:tcW w:w="2141" w:type="dxa"/>
          </w:tcPr>
          <w:p w14:paraId="449F7008" w14:textId="77777777" w:rsidR="007E1360" w:rsidRPr="007E1360" w:rsidRDefault="007E1360" w:rsidP="007E1360">
            <w:pPr>
              <w:jc w:val="center"/>
              <w:rPr>
                <w:b/>
              </w:rPr>
            </w:pPr>
            <w:r w:rsidRPr="007E1360">
              <w:rPr>
                <w:b/>
              </w:rPr>
              <w:t>1</w:t>
            </w:r>
          </w:p>
        </w:tc>
        <w:tc>
          <w:tcPr>
            <w:tcW w:w="2271" w:type="dxa"/>
          </w:tcPr>
          <w:p w14:paraId="3399B34E" w14:textId="77777777" w:rsidR="007E1360" w:rsidRPr="007E1360" w:rsidRDefault="007E1360" w:rsidP="007E1360">
            <w:pPr>
              <w:jc w:val="center"/>
              <w:rPr>
                <w:b/>
              </w:rPr>
            </w:pPr>
            <w:r w:rsidRPr="007E1360">
              <w:rPr>
                <w:b/>
              </w:rPr>
              <w:t>2</w:t>
            </w:r>
          </w:p>
        </w:tc>
        <w:tc>
          <w:tcPr>
            <w:tcW w:w="2148" w:type="dxa"/>
          </w:tcPr>
          <w:p w14:paraId="2A808D5B" w14:textId="77777777" w:rsidR="007E1360" w:rsidRPr="007E1360" w:rsidRDefault="007E1360" w:rsidP="007E1360">
            <w:pPr>
              <w:jc w:val="center"/>
              <w:rPr>
                <w:b/>
              </w:rPr>
            </w:pPr>
            <w:r w:rsidRPr="007E1360">
              <w:rPr>
                <w:b/>
              </w:rPr>
              <w:t>3</w:t>
            </w:r>
          </w:p>
        </w:tc>
        <w:tc>
          <w:tcPr>
            <w:tcW w:w="2325" w:type="dxa"/>
          </w:tcPr>
          <w:p w14:paraId="20BBA39E" w14:textId="77777777" w:rsidR="007E1360" w:rsidRPr="007E1360" w:rsidRDefault="007E1360" w:rsidP="007E1360">
            <w:pPr>
              <w:jc w:val="center"/>
              <w:rPr>
                <w:b/>
              </w:rPr>
            </w:pPr>
            <w:r w:rsidRPr="007E1360">
              <w:rPr>
                <w:b/>
              </w:rPr>
              <w:t>4</w:t>
            </w:r>
          </w:p>
        </w:tc>
      </w:tr>
      <w:tr w:rsidR="007E1360" w14:paraId="34874209" w14:textId="77777777" w:rsidTr="007E1360">
        <w:tc>
          <w:tcPr>
            <w:tcW w:w="2450" w:type="dxa"/>
          </w:tcPr>
          <w:p w14:paraId="37FE3F24" w14:textId="77777777" w:rsidR="007E1360" w:rsidRPr="007E1360" w:rsidRDefault="007E1360" w:rsidP="007E1360">
            <w:pPr>
              <w:rPr>
                <w:b/>
              </w:rPr>
            </w:pPr>
            <w:r w:rsidRPr="007E1360">
              <w:rPr>
                <w:b/>
              </w:rPr>
              <w:t xml:space="preserve">Responses to classmates </w:t>
            </w:r>
          </w:p>
        </w:tc>
        <w:tc>
          <w:tcPr>
            <w:tcW w:w="2141" w:type="dxa"/>
          </w:tcPr>
          <w:p w14:paraId="2FC9079E" w14:textId="77777777" w:rsidR="007E1360" w:rsidRDefault="007E1360" w:rsidP="007E1360">
            <w:r>
              <w:t>Minimal responses, or not well-considered</w:t>
            </w:r>
          </w:p>
        </w:tc>
        <w:tc>
          <w:tcPr>
            <w:tcW w:w="2271" w:type="dxa"/>
          </w:tcPr>
          <w:p w14:paraId="4E361370" w14:textId="77777777" w:rsidR="007E1360" w:rsidRDefault="007E1360" w:rsidP="007E1360">
            <w:r>
              <w:t>Responded to classmates but did not add much to the conversations</w:t>
            </w:r>
          </w:p>
        </w:tc>
        <w:tc>
          <w:tcPr>
            <w:tcW w:w="2148" w:type="dxa"/>
          </w:tcPr>
          <w:p w14:paraId="0B947DC4" w14:textId="77777777" w:rsidR="007E1360" w:rsidRDefault="007E1360" w:rsidP="007E1360">
            <w:r>
              <w:t>Responded to classmates and made strong arguments using evidence</w:t>
            </w:r>
          </w:p>
        </w:tc>
        <w:tc>
          <w:tcPr>
            <w:tcW w:w="2325" w:type="dxa"/>
          </w:tcPr>
          <w:p w14:paraId="5AA98605" w14:textId="77777777" w:rsidR="007E1360" w:rsidRDefault="007E1360" w:rsidP="007E1360">
            <w:r>
              <w:t>Responded to classmates and furthered the discussion with insightful commentary</w:t>
            </w:r>
          </w:p>
        </w:tc>
      </w:tr>
      <w:tr w:rsidR="007E1360" w14:paraId="42753C11" w14:textId="77777777" w:rsidTr="007E1360">
        <w:tc>
          <w:tcPr>
            <w:tcW w:w="2450" w:type="dxa"/>
          </w:tcPr>
          <w:p w14:paraId="43FD3367" w14:textId="77777777" w:rsidR="007E1360" w:rsidRPr="007E1360" w:rsidRDefault="007E1360" w:rsidP="007E1360">
            <w:pPr>
              <w:rPr>
                <w:b/>
              </w:rPr>
            </w:pPr>
            <w:r w:rsidRPr="007E1360">
              <w:rPr>
                <w:b/>
              </w:rPr>
              <w:t>Responses to questions/promts</w:t>
            </w:r>
          </w:p>
        </w:tc>
        <w:tc>
          <w:tcPr>
            <w:tcW w:w="2141" w:type="dxa"/>
          </w:tcPr>
          <w:p w14:paraId="63A9D1FA" w14:textId="77777777" w:rsidR="007E1360" w:rsidRDefault="007E1360" w:rsidP="007E1360">
            <w:r>
              <w:t>Minimal responses, or not well-considered, didn’t address the topic</w:t>
            </w:r>
          </w:p>
        </w:tc>
        <w:tc>
          <w:tcPr>
            <w:tcW w:w="2271" w:type="dxa"/>
          </w:tcPr>
          <w:p w14:paraId="04E962AE" w14:textId="77777777" w:rsidR="007E1360" w:rsidRDefault="007E1360" w:rsidP="007E1360">
            <w:r>
              <w:t>Some elaboration, some use of examples to touch on prompted topics</w:t>
            </w:r>
          </w:p>
        </w:tc>
        <w:tc>
          <w:tcPr>
            <w:tcW w:w="2148" w:type="dxa"/>
          </w:tcPr>
          <w:p w14:paraId="087B4E2F" w14:textId="77777777" w:rsidR="007E1360" w:rsidRDefault="007E1360" w:rsidP="007E1360">
            <w:r>
              <w:t>Good use of evidence to further develop the topic</w:t>
            </w:r>
          </w:p>
        </w:tc>
        <w:tc>
          <w:tcPr>
            <w:tcW w:w="2325" w:type="dxa"/>
          </w:tcPr>
          <w:p w14:paraId="7D73118D" w14:textId="77777777" w:rsidR="007E1360" w:rsidRDefault="007E1360" w:rsidP="007E1360">
            <w:r>
              <w:t>Good use of evidence, strong elaboration of perspectives and development of topic</w:t>
            </w:r>
          </w:p>
        </w:tc>
      </w:tr>
      <w:tr w:rsidR="007E1360" w14:paraId="4692DD0A" w14:textId="77777777" w:rsidTr="007E1360">
        <w:tc>
          <w:tcPr>
            <w:tcW w:w="2450" w:type="dxa"/>
          </w:tcPr>
          <w:p w14:paraId="4C6F215E" w14:textId="50971772" w:rsidR="007E1360" w:rsidRPr="007E1360" w:rsidRDefault="007E1360" w:rsidP="00015E13">
            <w:pPr>
              <w:rPr>
                <w:b/>
              </w:rPr>
            </w:pPr>
            <w:r w:rsidRPr="007E1360">
              <w:rPr>
                <w:b/>
              </w:rPr>
              <w:t xml:space="preserve">Accuracy of </w:t>
            </w:r>
            <w:r w:rsidR="00015E13">
              <w:rPr>
                <w:b/>
              </w:rPr>
              <w:t>speech</w:t>
            </w:r>
          </w:p>
        </w:tc>
        <w:tc>
          <w:tcPr>
            <w:tcW w:w="2141" w:type="dxa"/>
          </w:tcPr>
          <w:p w14:paraId="5E5FE63E" w14:textId="77777777" w:rsidR="007E1360" w:rsidRDefault="007E1360" w:rsidP="007E1360">
            <w:r>
              <w:t>Many grammatical errors, no effor to use recently learned grammar structures</w:t>
            </w:r>
          </w:p>
        </w:tc>
        <w:tc>
          <w:tcPr>
            <w:tcW w:w="2271" w:type="dxa"/>
          </w:tcPr>
          <w:p w14:paraId="2010C339" w14:textId="77777777" w:rsidR="007E1360" w:rsidRDefault="007E1360" w:rsidP="007E1360">
            <w:r>
              <w:t>Several errors, but good attempt to use recently learned grammar structures</w:t>
            </w:r>
          </w:p>
        </w:tc>
        <w:tc>
          <w:tcPr>
            <w:tcW w:w="2148" w:type="dxa"/>
          </w:tcPr>
          <w:p w14:paraId="3E1E2E5C" w14:textId="77777777" w:rsidR="007E1360" w:rsidRDefault="007E1360" w:rsidP="007E1360">
            <w:r>
              <w:t>Some errors, but demonstrate an understanding of recently learned grammar structures</w:t>
            </w:r>
          </w:p>
        </w:tc>
        <w:tc>
          <w:tcPr>
            <w:tcW w:w="2325" w:type="dxa"/>
          </w:tcPr>
          <w:p w14:paraId="26E5524B" w14:textId="77777777" w:rsidR="007E1360" w:rsidRDefault="007E1360" w:rsidP="007E1360">
            <w:r>
              <w:t>Mostly correct grammar that demonstrates a good use of recently learned structures</w:t>
            </w:r>
          </w:p>
        </w:tc>
      </w:tr>
      <w:tr w:rsidR="007E1360" w14:paraId="691A5B0D" w14:textId="77777777" w:rsidTr="007E1360">
        <w:tc>
          <w:tcPr>
            <w:tcW w:w="2450" w:type="dxa"/>
          </w:tcPr>
          <w:p w14:paraId="0B36A1A7" w14:textId="77777777" w:rsidR="007E1360" w:rsidRPr="007E1360" w:rsidRDefault="007E1360" w:rsidP="007E1360">
            <w:pPr>
              <w:rPr>
                <w:b/>
              </w:rPr>
            </w:pPr>
            <w:r w:rsidRPr="007E1360">
              <w:rPr>
                <w:b/>
              </w:rPr>
              <w:t>Use of vocabulary</w:t>
            </w:r>
          </w:p>
        </w:tc>
        <w:tc>
          <w:tcPr>
            <w:tcW w:w="2141" w:type="dxa"/>
          </w:tcPr>
          <w:p w14:paraId="49E42F0D" w14:textId="77777777" w:rsidR="007E1360" w:rsidRDefault="007E1360" w:rsidP="007E1360">
            <w:r>
              <w:t>No use of new vocabulary, overuse of basic vocabulary</w:t>
            </w:r>
          </w:p>
        </w:tc>
        <w:tc>
          <w:tcPr>
            <w:tcW w:w="2271" w:type="dxa"/>
          </w:tcPr>
          <w:p w14:paraId="51EDE614" w14:textId="77777777" w:rsidR="007E1360" w:rsidRDefault="007E1360" w:rsidP="007E1360">
            <w:r>
              <w:t>Some use of new vocabulary, but not consistently</w:t>
            </w:r>
          </w:p>
        </w:tc>
        <w:tc>
          <w:tcPr>
            <w:tcW w:w="2148" w:type="dxa"/>
          </w:tcPr>
          <w:p w14:paraId="2EA07DBC" w14:textId="77777777" w:rsidR="007E1360" w:rsidRDefault="007E1360" w:rsidP="007E1360">
            <w:r>
              <w:t>Consistent use of new vocabulary, but somewhat repetitious</w:t>
            </w:r>
          </w:p>
        </w:tc>
        <w:tc>
          <w:tcPr>
            <w:tcW w:w="2325" w:type="dxa"/>
          </w:tcPr>
          <w:p w14:paraId="5E04616C" w14:textId="77777777" w:rsidR="007E1360" w:rsidRDefault="007E1360" w:rsidP="007E1360">
            <w:r>
              <w:t>Consistent use of a variety of new vocabulary and recycling of words from recently covered chapters</w:t>
            </w:r>
          </w:p>
        </w:tc>
      </w:tr>
    </w:tbl>
    <w:p w14:paraId="3323F45D" w14:textId="74BD7B0B" w:rsidR="00B73933" w:rsidRDefault="00015E13">
      <w:r>
        <w:t>Debate</w:t>
      </w:r>
      <w:r w:rsidR="00275117">
        <w:t>/Presentación</w:t>
      </w:r>
      <w:r w:rsidR="008F1842">
        <w:t xml:space="preserve"> __________________      Nombre</w:t>
      </w:r>
      <w:bookmarkStart w:id="0" w:name="_GoBack"/>
      <w:bookmarkEnd w:id="0"/>
      <w:r w:rsidR="00976A96">
        <w:t xml:space="preserve"> </w:t>
      </w:r>
      <w:r w:rsidR="008F1842">
        <w:t xml:space="preserve"> ______________________</w:t>
      </w:r>
      <w:r w:rsidR="00976A96">
        <w:t>__________________________________</w:t>
      </w:r>
    </w:p>
    <w:sectPr w:rsidR="00B73933" w:rsidSect="007E13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C761" w14:textId="77777777" w:rsidR="00560DAF" w:rsidRDefault="00560DAF" w:rsidP="007E1360">
      <w:r>
        <w:separator/>
      </w:r>
    </w:p>
  </w:endnote>
  <w:endnote w:type="continuationSeparator" w:id="0">
    <w:p w14:paraId="725109DF" w14:textId="77777777" w:rsidR="00560DAF" w:rsidRDefault="00560DAF" w:rsidP="007E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6555" w14:textId="77777777" w:rsidR="00560DAF" w:rsidRDefault="00560DAF" w:rsidP="007E1360">
      <w:r>
        <w:separator/>
      </w:r>
    </w:p>
  </w:footnote>
  <w:footnote w:type="continuationSeparator" w:id="0">
    <w:p w14:paraId="75A57F3C" w14:textId="77777777" w:rsidR="00560DAF" w:rsidRDefault="00560DAF" w:rsidP="007E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60"/>
    <w:rsid w:val="00015E13"/>
    <w:rsid w:val="00275117"/>
    <w:rsid w:val="00560DAF"/>
    <w:rsid w:val="005E6ED0"/>
    <w:rsid w:val="006466A3"/>
    <w:rsid w:val="007009C3"/>
    <w:rsid w:val="007E1360"/>
    <w:rsid w:val="00872644"/>
    <w:rsid w:val="008C34ED"/>
    <w:rsid w:val="008F1842"/>
    <w:rsid w:val="00976A96"/>
    <w:rsid w:val="00AF5A76"/>
    <w:rsid w:val="00B73933"/>
    <w:rsid w:val="00C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4CF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6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E1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6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2017-02-21T20:42:00Z</dcterms:created>
  <dcterms:modified xsi:type="dcterms:W3CDTF">2017-02-21T20:42:00Z</dcterms:modified>
</cp:coreProperties>
</file>